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7435"/>
        <w:gridCol w:w="727"/>
        <w:gridCol w:w="1080"/>
        <w:gridCol w:w="3958"/>
      </w:tblGrid>
      <w:tr w:rsidR="00620B68" w:rsidRPr="006F11C0" w14:paraId="06E2B7E9" w14:textId="77777777">
        <w:trPr>
          <w:jc w:val="center"/>
        </w:trPr>
        <w:tc>
          <w:tcPr>
            <w:tcW w:w="1200" w:type="dxa"/>
          </w:tcPr>
          <w:p w14:paraId="45DEC35C" w14:textId="77777777" w:rsidR="00620B68" w:rsidRPr="0068279D" w:rsidRDefault="00620B68" w:rsidP="008940C6">
            <w:pPr>
              <w:tabs>
                <w:tab w:val="left" w:pos="632"/>
              </w:tabs>
              <w:spacing w:before="60" w:after="60"/>
              <w:jc w:val="center"/>
              <w:rPr>
                <w:rFonts w:ascii="Arial Narrow" w:hAnsi="Arial Narrow"/>
                <w:b w:val="0"/>
              </w:rPr>
            </w:pPr>
            <w:r w:rsidRPr="0068279D">
              <w:rPr>
                <w:rFonts w:ascii="Arial Narrow" w:hAnsi="Arial Narrow"/>
                <w:b w:val="0"/>
                <w:sz w:val="22"/>
              </w:rPr>
              <w:t>Proposal #</w:t>
            </w:r>
          </w:p>
        </w:tc>
        <w:tc>
          <w:tcPr>
            <w:tcW w:w="7435" w:type="dxa"/>
          </w:tcPr>
          <w:p w14:paraId="0DF98CD9" w14:textId="4E61BADE" w:rsidR="00620B68" w:rsidRPr="0068279D" w:rsidRDefault="00620B68" w:rsidP="00F41A88">
            <w:pPr>
              <w:spacing w:before="60" w:after="60"/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sz w:val="22"/>
              </w:rPr>
              <w:t xml:space="preserve"> Tx State Council Board of Directors</w:t>
            </w:r>
          </w:p>
        </w:tc>
        <w:tc>
          <w:tcPr>
            <w:tcW w:w="727" w:type="dxa"/>
          </w:tcPr>
          <w:p w14:paraId="399D0DF1" w14:textId="77777777" w:rsidR="00620B68" w:rsidRPr="0068279D" w:rsidRDefault="00620B68" w:rsidP="00932DF5">
            <w:pPr>
              <w:spacing w:before="60" w:after="60"/>
              <w:jc w:val="center"/>
              <w:rPr>
                <w:rFonts w:ascii="Arial Narrow" w:hAnsi="Arial Narrow"/>
                <w:b w:val="0"/>
              </w:rPr>
            </w:pPr>
            <w:r w:rsidRPr="0068279D">
              <w:rPr>
                <w:rFonts w:ascii="Arial Narrow" w:hAnsi="Arial Narrow"/>
                <w:b w:val="0"/>
                <w:sz w:val="22"/>
              </w:rPr>
              <w:t>Article</w:t>
            </w:r>
          </w:p>
        </w:tc>
        <w:tc>
          <w:tcPr>
            <w:tcW w:w="1080" w:type="dxa"/>
          </w:tcPr>
          <w:p w14:paraId="592C975D" w14:textId="77777777" w:rsidR="00620B68" w:rsidRPr="0068279D" w:rsidRDefault="00620B68" w:rsidP="00932DF5">
            <w:pPr>
              <w:spacing w:before="60" w:after="60"/>
              <w:jc w:val="center"/>
              <w:rPr>
                <w:rFonts w:ascii="Arial Narrow" w:hAnsi="Arial Narrow"/>
                <w:b w:val="0"/>
              </w:rPr>
            </w:pPr>
            <w:r w:rsidRPr="0068279D">
              <w:rPr>
                <w:rFonts w:ascii="Arial Narrow" w:hAnsi="Arial Narrow"/>
                <w:b w:val="0"/>
                <w:sz w:val="22"/>
              </w:rPr>
              <w:t>Section</w:t>
            </w:r>
          </w:p>
        </w:tc>
        <w:tc>
          <w:tcPr>
            <w:tcW w:w="3958" w:type="dxa"/>
          </w:tcPr>
          <w:p w14:paraId="1EB7A932" w14:textId="77777777" w:rsidR="00620B68" w:rsidRPr="0068279D" w:rsidRDefault="00620B68" w:rsidP="005D71A2">
            <w:pPr>
              <w:spacing w:before="60" w:after="60"/>
              <w:jc w:val="center"/>
              <w:rPr>
                <w:rFonts w:ascii="Arial Narrow" w:hAnsi="Arial Narrow"/>
                <w:b w:val="0"/>
              </w:rPr>
            </w:pPr>
            <w:r w:rsidRPr="0068279D">
              <w:rPr>
                <w:rFonts w:ascii="Arial Narrow" w:hAnsi="Arial Narrow"/>
                <w:b w:val="0"/>
                <w:sz w:val="22"/>
              </w:rPr>
              <w:t>Proposed By:</w:t>
            </w:r>
          </w:p>
        </w:tc>
      </w:tr>
      <w:tr w:rsidR="00620B68" w:rsidRPr="006F11C0" w14:paraId="5D8A42FD" w14:textId="77777777">
        <w:trPr>
          <w:trHeight w:val="288"/>
          <w:jc w:val="center"/>
        </w:trPr>
        <w:tc>
          <w:tcPr>
            <w:tcW w:w="1200" w:type="dxa"/>
          </w:tcPr>
          <w:p w14:paraId="42B629D4" w14:textId="339D595A" w:rsidR="00620B68" w:rsidRPr="0068279D" w:rsidRDefault="00620B68" w:rsidP="00B92D3A">
            <w:pPr>
              <w:spacing w:before="60" w:after="60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435" w:type="dxa"/>
          </w:tcPr>
          <w:p w14:paraId="616F8F18" w14:textId="67B55C28" w:rsidR="00620B68" w:rsidRPr="0068279D" w:rsidRDefault="00620B68" w:rsidP="00626330">
            <w:pPr>
              <w:spacing w:before="60" w:after="60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27" w:type="dxa"/>
          </w:tcPr>
          <w:p w14:paraId="0FD166D6" w14:textId="10B0BFA8" w:rsidR="00620B68" w:rsidRPr="0068279D" w:rsidRDefault="00620B68" w:rsidP="00E2098C">
            <w:pPr>
              <w:spacing w:before="60" w:after="60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080" w:type="dxa"/>
          </w:tcPr>
          <w:p w14:paraId="6F62CE6C" w14:textId="28D1B8F1" w:rsidR="00620B68" w:rsidRPr="0068279D" w:rsidRDefault="00620B68" w:rsidP="00E2098C">
            <w:pPr>
              <w:spacing w:before="60" w:after="60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958" w:type="dxa"/>
          </w:tcPr>
          <w:p w14:paraId="3C95E54B" w14:textId="747F4A15" w:rsidR="00620B68" w:rsidRPr="0068279D" w:rsidRDefault="00A96558" w:rsidP="00E2098C">
            <w:pPr>
              <w:spacing w:before="60" w:after="60"/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Bylaws, Policy &amp;Procedures Committee</w:t>
            </w:r>
          </w:p>
        </w:tc>
      </w:tr>
    </w:tbl>
    <w:p w14:paraId="1C38CE76" w14:textId="77777777" w:rsidR="00620B68" w:rsidRPr="00835B4B" w:rsidRDefault="00620B68" w:rsidP="00901031">
      <w:pPr>
        <w:tabs>
          <w:tab w:val="left" w:leader="underscore" w:pos="1620"/>
          <w:tab w:val="left" w:pos="1980"/>
          <w:tab w:val="left" w:leader="underscore" w:pos="3600"/>
          <w:tab w:val="left" w:pos="3960"/>
          <w:tab w:val="left" w:leader="underscore" w:pos="5940"/>
          <w:tab w:val="left" w:pos="6300"/>
          <w:tab w:val="left" w:leader="underscore" w:pos="7560"/>
          <w:tab w:val="left" w:pos="7920"/>
          <w:tab w:val="left" w:leader="underscore" w:pos="9180"/>
        </w:tabs>
        <w:spacing w:after="60"/>
        <w:ind w:right="-446"/>
        <w:rPr>
          <w:rFonts w:ascii="Bookman Old Style" w:hAnsi="Bookman Old Style"/>
          <w:b w:val="0"/>
          <w:i/>
          <w:smallCaps/>
          <w:sz w:val="12"/>
          <w:szCs w:val="12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4717"/>
        <w:gridCol w:w="4967"/>
      </w:tblGrid>
      <w:tr w:rsidR="00620B68" w:rsidRPr="006F11C0" w14:paraId="53D004FB" w14:textId="77777777" w:rsidTr="005A3145">
        <w:trPr>
          <w:jc w:val="center"/>
        </w:trPr>
        <w:tc>
          <w:tcPr>
            <w:tcW w:w="4716" w:type="dxa"/>
          </w:tcPr>
          <w:p w14:paraId="4A554395" w14:textId="77777777" w:rsidR="00620B68" w:rsidRPr="00531B24" w:rsidRDefault="00620B68" w:rsidP="005A3145">
            <w:pPr>
              <w:ind w:right="72"/>
              <w:rPr>
                <w:rFonts w:ascii="Calibri" w:hAnsi="Calibri" w:cs="Calibri"/>
                <w:b w:val="0"/>
                <w:i/>
                <w:color w:val="000000"/>
                <w:u w:val="single"/>
              </w:rPr>
            </w:pPr>
          </w:p>
          <w:p w14:paraId="440E863E" w14:textId="77777777" w:rsidR="00620B68" w:rsidRDefault="00620B68" w:rsidP="005A3145">
            <w:pPr>
              <w:ind w:right="72"/>
              <w:rPr>
                <w:rFonts w:ascii="Calibri" w:hAnsi="Calibri" w:cs="Calibri"/>
                <w:b w:val="0"/>
                <w:i/>
                <w:color w:val="000000"/>
                <w:u w:val="single"/>
              </w:rPr>
            </w:pPr>
            <w:proofErr w:type="gramStart"/>
            <w:r w:rsidRPr="002C6AEB">
              <w:rPr>
                <w:rFonts w:ascii="Calibri" w:hAnsi="Calibri" w:cs="Calibri"/>
                <w:b w:val="0"/>
                <w:i/>
                <w:color w:val="000000"/>
                <w:sz w:val="22"/>
                <w:u w:val="single"/>
              </w:rPr>
              <w:t>Current  Bylaw</w:t>
            </w:r>
            <w:proofErr w:type="gramEnd"/>
            <w:r w:rsidRPr="002C6AEB">
              <w:rPr>
                <w:rFonts w:ascii="Calibri" w:hAnsi="Calibri" w:cs="Calibri"/>
                <w:b w:val="0"/>
                <w:i/>
                <w:color w:val="000000"/>
                <w:sz w:val="22"/>
                <w:u w:val="single"/>
              </w:rPr>
              <w:t xml:space="preserve"> Language:</w:t>
            </w:r>
          </w:p>
          <w:p w14:paraId="02485929" w14:textId="77777777" w:rsidR="00620B68" w:rsidRPr="00531B24" w:rsidRDefault="00620B68" w:rsidP="00A57FD9">
            <w:pPr>
              <w:ind w:right="72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4717" w:type="dxa"/>
          </w:tcPr>
          <w:p w14:paraId="2C911F83" w14:textId="77777777" w:rsidR="00620B68" w:rsidRPr="005A3145" w:rsidRDefault="00620B68" w:rsidP="005A3145">
            <w:pPr>
              <w:ind w:right="72"/>
              <w:rPr>
                <w:rFonts w:ascii="Calibri" w:hAnsi="Calibri" w:cs="Calibri"/>
                <w:b w:val="0"/>
                <w:i/>
                <w:color w:val="000000"/>
                <w:u w:val="single"/>
              </w:rPr>
            </w:pPr>
          </w:p>
          <w:p w14:paraId="56729F1C" w14:textId="77777777" w:rsidR="00620B68" w:rsidRDefault="00620B68" w:rsidP="00F373E1">
            <w:pPr>
              <w:ind w:right="72"/>
              <w:rPr>
                <w:rFonts w:ascii="Calibri" w:hAnsi="Calibri" w:cs="Calibri"/>
                <w:b w:val="0"/>
                <w:i/>
                <w:color w:val="000000"/>
                <w:u w:val="single"/>
              </w:rPr>
            </w:pPr>
            <w:proofErr w:type="gramStart"/>
            <w:r w:rsidRPr="005A3145">
              <w:rPr>
                <w:rFonts w:ascii="Calibri" w:hAnsi="Calibri" w:cs="Calibri"/>
                <w:b w:val="0"/>
                <w:i/>
                <w:color w:val="000000"/>
                <w:sz w:val="22"/>
                <w:u w:val="single"/>
              </w:rPr>
              <w:t>Current  Bylaw</w:t>
            </w:r>
            <w:proofErr w:type="gramEnd"/>
            <w:r w:rsidRPr="005A3145">
              <w:rPr>
                <w:rFonts w:ascii="Calibri" w:hAnsi="Calibri" w:cs="Calibri"/>
                <w:b w:val="0"/>
                <w:i/>
                <w:color w:val="000000"/>
                <w:sz w:val="22"/>
                <w:u w:val="single"/>
              </w:rPr>
              <w:t xml:space="preserve"> Language</w:t>
            </w:r>
            <w:r>
              <w:rPr>
                <w:rFonts w:ascii="Calibri" w:hAnsi="Calibri" w:cs="Calibri"/>
                <w:b w:val="0"/>
                <w:i/>
                <w:color w:val="000000"/>
                <w:sz w:val="22"/>
                <w:u w:val="single"/>
              </w:rPr>
              <w:t xml:space="preserve"> Changes</w:t>
            </w:r>
            <w:r w:rsidRPr="005A3145">
              <w:rPr>
                <w:rFonts w:ascii="Calibri" w:hAnsi="Calibri" w:cs="Calibri"/>
                <w:b w:val="0"/>
                <w:i/>
                <w:color w:val="000000"/>
                <w:sz w:val="22"/>
                <w:u w:val="single"/>
              </w:rPr>
              <w:t>:</w:t>
            </w:r>
          </w:p>
          <w:p w14:paraId="064EE0B3" w14:textId="77777777" w:rsidR="00620B68" w:rsidRPr="004B210C" w:rsidRDefault="00620B68" w:rsidP="00F373E1">
            <w:pPr>
              <w:ind w:right="72"/>
              <w:rPr>
                <w:rFonts w:ascii="Calibri" w:hAnsi="Calibri" w:cs="Calibri"/>
                <w:b w:val="0"/>
                <w:iCs/>
                <w:color w:val="000000"/>
                <w:u w:val="single"/>
              </w:rPr>
            </w:pPr>
          </w:p>
          <w:p w14:paraId="20F2A98B" w14:textId="77777777" w:rsidR="00620B68" w:rsidRPr="009A1476" w:rsidRDefault="00620B68" w:rsidP="00F373E1">
            <w:pPr>
              <w:ind w:right="72"/>
              <w:rPr>
                <w:rFonts w:ascii="Calibri" w:hAnsi="Calibri" w:cs="Calibri"/>
                <w:b w:val="0"/>
                <w:color w:val="000000"/>
              </w:rPr>
            </w:pPr>
          </w:p>
          <w:p w14:paraId="185F04F4" w14:textId="77777777" w:rsidR="00620B68" w:rsidRPr="00675C9F" w:rsidRDefault="00620B68" w:rsidP="009A1476">
            <w:pPr>
              <w:rPr>
                <w:rFonts w:ascii="Calibri" w:hAnsi="Calibri" w:cs="Calibri"/>
                <w:b w:val="0"/>
                <w:color w:val="FF0000"/>
              </w:rPr>
            </w:pPr>
          </w:p>
          <w:p w14:paraId="104DB4BF" w14:textId="77777777" w:rsidR="00620B68" w:rsidRPr="00E31E74" w:rsidRDefault="00620B68" w:rsidP="00E31E74"/>
        </w:tc>
        <w:tc>
          <w:tcPr>
            <w:tcW w:w="4967" w:type="dxa"/>
          </w:tcPr>
          <w:p w14:paraId="101BCE65" w14:textId="77777777" w:rsidR="00620B68" w:rsidRDefault="00620B68" w:rsidP="005A3145">
            <w:pPr>
              <w:ind w:right="72"/>
              <w:rPr>
                <w:rFonts w:ascii="Arial Narrow" w:hAnsi="Arial Narrow"/>
                <w:b w:val="0"/>
                <w:i/>
                <w:u w:val="single"/>
              </w:rPr>
            </w:pPr>
          </w:p>
          <w:p w14:paraId="15C9A55A" w14:textId="77777777" w:rsidR="00620B68" w:rsidRDefault="00620B68" w:rsidP="005E5E79">
            <w:pPr>
              <w:ind w:right="72"/>
              <w:rPr>
                <w:rFonts w:ascii="Arial Narrow" w:hAnsi="Arial Narrow"/>
                <w:b w:val="0"/>
                <w:i/>
                <w:u w:val="single"/>
              </w:rPr>
            </w:pPr>
            <w:r w:rsidRPr="0068279D">
              <w:rPr>
                <w:rFonts w:ascii="Arial Narrow" w:hAnsi="Arial Narrow"/>
                <w:b w:val="0"/>
                <w:i/>
                <w:sz w:val="22"/>
                <w:u w:val="single"/>
              </w:rPr>
              <w:t>If Adopted:</w:t>
            </w:r>
          </w:p>
          <w:p w14:paraId="0876E230" w14:textId="77777777" w:rsidR="00620B68" w:rsidRPr="0068279D" w:rsidRDefault="00620B68" w:rsidP="00A57FD9">
            <w:pPr>
              <w:spacing w:after="98" w:line="259" w:lineRule="auto"/>
              <w:ind w:right="756"/>
              <w:rPr>
                <w:rFonts w:ascii="Arial Narrow" w:hAnsi="Arial Narrow"/>
              </w:rPr>
            </w:pPr>
          </w:p>
        </w:tc>
      </w:tr>
      <w:tr w:rsidR="00620B68" w:rsidRPr="006F11C0" w14:paraId="17DD765F" w14:textId="77777777" w:rsidTr="005A3145">
        <w:trPr>
          <w:jc w:val="center"/>
        </w:trPr>
        <w:tc>
          <w:tcPr>
            <w:tcW w:w="4716" w:type="dxa"/>
          </w:tcPr>
          <w:p w14:paraId="6E5BFE34" w14:textId="77777777" w:rsidR="00620B68" w:rsidRPr="0068279D" w:rsidRDefault="00620B68" w:rsidP="005A3145">
            <w:pPr>
              <w:ind w:right="72"/>
              <w:rPr>
                <w:rFonts w:ascii="Arial Narrow" w:hAnsi="Arial Narrow"/>
                <w:b w:val="0"/>
                <w:i/>
                <w:u w:val="single"/>
              </w:rPr>
            </w:pPr>
          </w:p>
        </w:tc>
        <w:tc>
          <w:tcPr>
            <w:tcW w:w="4717" w:type="dxa"/>
          </w:tcPr>
          <w:p w14:paraId="5A33F5BE" w14:textId="77777777" w:rsidR="00620B68" w:rsidRPr="0068279D" w:rsidRDefault="00620B68" w:rsidP="005A3145">
            <w:pPr>
              <w:ind w:right="72"/>
              <w:rPr>
                <w:rFonts w:ascii="Arial Narrow" w:hAnsi="Arial Narrow"/>
                <w:b w:val="0"/>
                <w:i/>
                <w:u w:val="single"/>
              </w:rPr>
            </w:pPr>
          </w:p>
        </w:tc>
        <w:tc>
          <w:tcPr>
            <w:tcW w:w="4967" w:type="dxa"/>
          </w:tcPr>
          <w:p w14:paraId="166766BF" w14:textId="77777777" w:rsidR="00620B68" w:rsidRPr="0068279D" w:rsidRDefault="00620B68" w:rsidP="005A3145">
            <w:pPr>
              <w:ind w:right="72"/>
              <w:rPr>
                <w:rFonts w:ascii="Arial Narrow" w:hAnsi="Arial Narrow"/>
                <w:b w:val="0"/>
                <w:i/>
                <w:u w:val="single"/>
              </w:rPr>
            </w:pPr>
          </w:p>
        </w:tc>
      </w:tr>
    </w:tbl>
    <w:p w14:paraId="2612CAD8" w14:textId="77777777" w:rsidR="00620B68" w:rsidRDefault="00620B68" w:rsidP="0065754E">
      <w:pPr>
        <w:rPr>
          <w:sz w:val="18"/>
        </w:rPr>
      </w:pP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0"/>
      </w:tblGrid>
      <w:tr w:rsidR="00620B68" w:rsidRPr="007A60CC" w14:paraId="79A42A57" w14:textId="77777777">
        <w:trPr>
          <w:jc w:val="center"/>
        </w:trPr>
        <w:tc>
          <w:tcPr>
            <w:tcW w:w="14400" w:type="dxa"/>
          </w:tcPr>
          <w:p w14:paraId="21E1661F" w14:textId="77777777" w:rsidR="00691C14" w:rsidRPr="00691C14" w:rsidRDefault="00691C14" w:rsidP="00385F7D">
            <w:pPr>
              <w:pStyle w:val="ListParagraph"/>
              <w:spacing w:after="98" w:line="259" w:lineRule="auto"/>
              <w:ind w:left="0" w:firstLine="0"/>
              <w:rPr>
                <w:rFonts w:ascii="Arial Narrow" w:hAnsi="Arial Narrow"/>
                <w:b/>
                <w:bCs/>
              </w:rPr>
            </w:pPr>
          </w:p>
          <w:p w14:paraId="25E1B21D" w14:textId="558D1EBF" w:rsidR="00620B68" w:rsidRPr="00691C14" w:rsidRDefault="00620B68" w:rsidP="00385F7D">
            <w:pPr>
              <w:pStyle w:val="ListParagraph"/>
              <w:spacing w:after="98" w:line="259" w:lineRule="auto"/>
              <w:ind w:left="0" w:firstLine="0"/>
              <w:rPr>
                <w:rFonts w:ascii="Arial Narrow" w:hAnsi="Arial Narrow"/>
                <w:b/>
                <w:bCs/>
              </w:rPr>
            </w:pPr>
            <w:r w:rsidRPr="00691C14">
              <w:rPr>
                <w:rFonts w:ascii="Arial Narrow" w:hAnsi="Arial Narrow"/>
                <w:b/>
                <w:bCs/>
                <w:sz w:val="22"/>
              </w:rPr>
              <w:t>RATIONALE:</w:t>
            </w:r>
            <w:r w:rsidR="00920CBB" w:rsidRPr="00691C14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</w:p>
          <w:p w14:paraId="4A397A28" w14:textId="77777777" w:rsidR="00620B68" w:rsidRPr="0068279D" w:rsidRDefault="00620B68" w:rsidP="00B52EE1">
            <w:pPr>
              <w:rPr>
                <w:rFonts w:ascii="Arial Narrow" w:hAnsi="Arial Narrow"/>
                <w:b w:val="0"/>
                <w:i/>
              </w:rPr>
            </w:pPr>
          </w:p>
          <w:p w14:paraId="1A102F78" w14:textId="77777777" w:rsidR="00620B68" w:rsidRPr="0068279D" w:rsidRDefault="00620B68" w:rsidP="00B52EE1">
            <w:pPr>
              <w:rPr>
                <w:rFonts w:ascii="Arial Narrow" w:hAnsi="Arial Narrow"/>
              </w:rPr>
            </w:pPr>
            <w:r w:rsidRPr="0068279D">
              <w:rPr>
                <w:rFonts w:ascii="Arial Narrow" w:hAnsi="Arial Narrow"/>
                <w:sz w:val="22"/>
              </w:rPr>
              <w:t>FINANCIAL CONSIDERATIONS:</w:t>
            </w:r>
          </w:p>
          <w:p w14:paraId="7E631506" w14:textId="77777777" w:rsidR="00620B68" w:rsidRPr="0068279D" w:rsidRDefault="00620B68" w:rsidP="00B52EE1">
            <w:pPr>
              <w:rPr>
                <w:rFonts w:ascii="Arial Narrow" w:hAnsi="Arial Narrow"/>
              </w:rPr>
            </w:pPr>
          </w:p>
          <w:p w14:paraId="3A2A9552" w14:textId="77777777" w:rsidR="00620B68" w:rsidRPr="0068279D" w:rsidRDefault="00620B68" w:rsidP="00C33D0B">
            <w:pPr>
              <w:rPr>
                <w:rFonts w:ascii="Arial Narrow" w:hAnsi="Arial Narrow"/>
              </w:rPr>
            </w:pPr>
            <w:r w:rsidRPr="0068279D">
              <w:rPr>
                <w:rFonts w:ascii="Arial Narrow" w:hAnsi="Arial Narrow"/>
                <w:sz w:val="22"/>
              </w:rPr>
              <w:t>AUTHORS:</w:t>
            </w:r>
          </w:p>
          <w:p w14:paraId="7276025A" w14:textId="77777777" w:rsidR="00620B68" w:rsidRPr="0068279D" w:rsidRDefault="00620B68" w:rsidP="00C33D0B">
            <w:pPr>
              <w:rPr>
                <w:rFonts w:ascii="Arial Narrow" w:hAnsi="Arial Narrow"/>
                <w:b w:val="0"/>
                <w:i/>
              </w:rPr>
            </w:pPr>
          </w:p>
          <w:p w14:paraId="3445201F" w14:textId="77777777" w:rsidR="00620B68" w:rsidRPr="0068279D" w:rsidRDefault="00620B68" w:rsidP="00C33D0B">
            <w:pPr>
              <w:rPr>
                <w:rFonts w:ascii="Arial Narrow" w:hAnsi="Arial Narrow"/>
              </w:rPr>
            </w:pPr>
            <w:r w:rsidRPr="0068279D">
              <w:rPr>
                <w:rFonts w:ascii="Arial Narrow" w:hAnsi="Arial Narrow"/>
                <w:sz w:val="22"/>
              </w:rPr>
              <w:t>SUPPORTERS:</w:t>
            </w:r>
          </w:p>
          <w:p w14:paraId="79B39691" w14:textId="77777777" w:rsidR="00620B68" w:rsidRPr="00DD02D4" w:rsidRDefault="00620B68" w:rsidP="00F607BE">
            <w:pPr>
              <w:pStyle w:val="Default"/>
              <w:tabs>
                <w:tab w:val="left" w:pos="630"/>
              </w:tabs>
              <w:rPr>
                <w:rFonts w:ascii="Arial Narrow" w:hAnsi="Arial Narrow"/>
              </w:rPr>
            </w:pPr>
          </w:p>
        </w:tc>
      </w:tr>
    </w:tbl>
    <w:p w14:paraId="29F93A93" w14:textId="77777777" w:rsidR="00620B68" w:rsidRPr="0016687F" w:rsidRDefault="00620B68" w:rsidP="00835B4B">
      <w:pPr>
        <w:rPr>
          <w:rFonts w:ascii="Verdana" w:hAnsi="Verdana"/>
        </w:rPr>
      </w:pPr>
    </w:p>
    <w:sectPr w:rsidR="00620B68" w:rsidRPr="0016687F" w:rsidSect="00C242AB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1440" w:right="720" w:bottom="900" w:left="72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2755" w14:textId="77777777" w:rsidR="00620B68" w:rsidRDefault="00620B68">
      <w:r>
        <w:separator/>
      </w:r>
    </w:p>
  </w:endnote>
  <w:endnote w:type="continuationSeparator" w:id="0">
    <w:p w14:paraId="16219C6B" w14:textId="77777777" w:rsidR="00620B68" w:rsidRDefault="00620B68">
      <w:r>
        <w:continuationSeparator/>
      </w:r>
    </w:p>
  </w:endnote>
  <w:endnote w:type="continuationNotice" w:id="1">
    <w:p w14:paraId="1CC18E88" w14:textId="77777777" w:rsidR="00385F7D" w:rsidRDefault="00385F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DF2C" w14:textId="77777777" w:rsidR="00620B68" w:rsidRDefault="00EC1195" w:rsidP="00161E8F">
    <w:pPr>
      <w:pStyle w:val="Footer"/>
      <w:tabs>
        <w:tab w:val="clear" w:pos="4320"/>
        <w:tab w:val="clear" w:pos="8640"/>
        <w:tab w:val="left" w:pos="1683"/>
        <w:tab w:val="left" w:pos="3078"/>
        <w:tab w:val="left" w:pos="4158"/>
        <w:tab w:val="left" w:pos="9360"/>
      </w:tabs>
      <w:rPr>
        <w:rFonts w:ascii="Arial Narrow" w:hAnsi="Arial Narrow"/>
      </w:rPr>
    </w:pPr>
    <w:r>
      <w:rPr>
        <w:noProof/>
      </w:rPr>
      <w:pict w14:anchorId="761F4BCA">
        <v:rect id="Rectangle 15" o:spid="_x0000_s2049" style="position:absolute;margin-left:453pt;margin-top:2pt;width:12pt;height:12pt;z-index:2516582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vXHQIAADw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">
          <w10:anchorlock/>
        </v:rect>
      </w:pict>
    </w:r>
    <w:r>
      <w:rPr>
        <w:noProof/>
      </w:rPr>
      <w:pict w14:anchorId="29AB8BB4">
        <v:rect id="Rectangle 14" o:spid="_x0000_s2050" style="position:absolute;margin-left:192.8pt;margin-top:1.25pt;width:12pt;height:12pt;z-index:2516582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jmHAIAADw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">
          <w10:anchorlock/>
        </v:rect>
      </w:pict>
    </w:r>
    <w:r>
      <w:rPr>
        <w:noProof/>
      </w:rPr>
      <w:pict w14:anchorId="351B5407">
        <v:rect id="Rectangle 13" o:spid="_x0000_s2051" style="position:absolute;margin-left:137.65pt;margin-top:1.25pt;width:12pt;height:12pt;z-index:2516582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P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">
          <w10:anchorlock/>
        </v:rect>
      </w:pict>
    </w:r>
    <w:r>
      <w:rPr>
        <w:noProof/>
      </w:rPr>
      <w:pict w14:anchorId="74737000">
        <v:rect id="Rectangle 12" o:spid="_x0000_s2052" style="position:absolute;margin-left:66.75pt;margin-top:1.25pt;width:12pt;height:12pt;z-index:2516582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TB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X3NmxUAt&#10;+kKiCdsZxYoy6jM6X1HavbvDWKF3tyC/e2Zh3VOaukaEsVeiIVZFzM+eXYiOp6tsO36EhuDFLkCS&#10;6tDiEAFJBHZIHXk4dUQdApP0s1iU85z6Jil0tOMLonq67NCH9woGFo2aI3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">
          <w10:anchorlock/>
        </v:rect>
      </w:pict>
    </w:r>
    <w:r>
      <w:rPr>
        <w:noProof/>
      </w:rPr>
      <w:pict w14:anchorId="0B9C9994">
        <v:line id="Line 11" o:spid="_x0000_s2053" style="position:absolute;z-index:251658242;visibility:visible" from="540pt,8.35pt" to="70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/8FAIAACk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">
          <w10:anchorlock/>
        </v:line>
      </w:pict>
    </w:r>
    <w:r>
      <w:rPr>
        <w:noProof/>
      </w:rPr>
      <w:pict w14:anchorId="11BC73B2">
        <v:line id="Line 10" o:spid="_x0000_s2054" style="position:absolute;z-index:251658241;visibility:visible" from="271pt,10.35pt" to="43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WR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">
          <w10:anchorlock/>
        </v:line>
      </w:pict>
    </w:r>
    <w:r w:rsidR="00620B68">
      <w:rPr>
        <w:rFonts w:ascii="Arial Narrow" w:hAnsi="Arial Narrow"/>
      </w:rPr>
      <w:t xml:space="preserve">Action taken:   </w:t>
    </w:r>
    <w:r w:rsidR="00620B68">
      <w:rPr>
        <w:rFonts w:ascii="Arial Narrow" w:hAnsi="Arial Narrow"/>
      </w:rPr>
      <w:tab/>
      <w:t>Adopted</w:t>
    </w:r>
    <w:r w:rsidR="00620B68">
      <w:rPr>
        <w:rFonts w:ascii="Arial Narrow" w:hAnsi="Arial Narrow"/>
      </w:rPr>
      <w:tab/>
      <w:t>Lost</w:t>
    </w:r>
    <w:r w:rsidR="00620B68">
      <w:rPr>
        <w:rFonts w:ascii="Arial Narrow" w:hAnsi="Arial Narrow"/>
      </w:rPr>
      <w:tab/>
      <w:t>Postponed to:</w:t>
    </w:r>
    <w:r w:rsidR="00620B68">
      <w:rPr>
        <w:rFonts w:ascii="Arial Narrow" w:hAnsi="Arial Narrow"/>
      </w:rPr>
      <w:tab/>
      <w:t xml:space="preserve">Referred to: </w:t>
    </w:r>
    <w:r w:rsidR="00620B68">
      <w:rPr>
        <w:rFonts w:ascii="Arial Narrow" w:hAnsi="Arial Narrow"/>
      </w:rPr>
      <w:softHyphen/>
    </w:r>
    <w:r w:rsidR="00620B68">
      <w:rPr>
        <w:rFonts w:ascii="Arial Narrow" w:hAnsi="Arial Narrow"/>
      </w:rPr>
      <w:softHyphen/>
    </w:r>
    <w:r w:rsidR="00620B68">
      <w:rPr>
        <w:rFonts w:ascii="Arial Narrow" w:hAnsi="Arial Narrow"/>
      </w:rPr>
      <w:softHyphen/>
    </w:r>
    <w:r w:rsidR="00620B68">
      <w:rPr>
        <w:rFonts w:ascii="Arial Narrow" w:hAnsi="Arial Narrow"/>
      </w:rPr>
      <w:softHyphen/>
    </w:r>
    <w:r w:rsidR="00620B68">
      <w:rPr>
        <w:rFonts w:ascii="Arial Narrow" w:hAnsi="Arial Narrow"/>
      </w:rPr>
      <w:softHyphen/>
    </w:r>
    <w:r w:rsidR="00620B68">
      <w:rPr>
        <w:rFonts w:ascii="Arial Narrow" w:hAnsi="Arial Narrow"/>
      </w:rPr>
      <w:softHyphen/>
    </w:r>
    <w:r w:rsidR="00620B68">
      <w:rPr>
        <w:rFonts w:ascii="Arial Narrow" w:hAnsi="Arial Narrow"/>
      </w:rPr>
      <w:softHyphen/>
    </w:r>
    <w:r w:rsidR="00620B68">
      <w:rPr>
        <w:rFonts w:ascii="Arial Narrow" w:hAnsi="Arial Narrow"/>
      </w:rPr>
      <w:softHyphen/>
    </w:r>
    <w:r w:rsidR="00620B68">
      <w:rPr>
        <w:rFonts w:ascii="Arial Narrow" w:hAnsi="Arial Narrow"/>
      </w:rPr>
      <w:softHyphen/>
    </w:r>
    <w:r w:rsidR="00620B68">
      <w:rPr>
        <w:rFonts w:ascii="Arial Narrow" w:hAnsi="Arial Narrow"/>
      </w:rPr>
      <w:softHyphen/>
    </w:r>
    <w:r w:rsidR="00620B68">
      <w:rPr>
        <w:rFonts w:ascii="Arial Narrow" w:hAnsi="Arial Narrow"/>
      </w:rPr>
      <w:softHyphen/>
    </w:r>
    <w:r w:rsidR="00620B68">
      <w:rPr>
        <w:rFonts w:ascii="Arial Narrow" w:hAnsi="Arial Narrow"/>
      </w:rPr>
      <w:softHyphen/>
    </w:r>
    <w:r w:rsidR="00620B68">
      <w:rPr>
        <w:rFonts w:ascii="Arial Narrow" w:hAnsi="Arial Narrow"/>
      </w:rPr>
      <w:softHyphen/>
    </w:r>
    <w:r w:rsidR="00620B68">
      <w:rPr>
        <w:rFonts w:ascii="Arial Narrow" w:hAnsi="Arial Narrow"/>
      </w:rPr>
      <w:softHyphen/>
    </w:r>
    <w:r w:rsidR="00620B68">
      <w:rPr>
        <w:rFonts w:ascii="Arial Narrow" w:hAnsi="Arial Narrow"/>
      </w:rPr>
      <w:softHyphen/>
    </w:r>
    <w:r w:rsidR="00620B68">
      <w:rPr>
        <w:rFonts w:ascii="Arial Narrow" w:hAnsi="Arial Narrow"/>
      </w:rPr>
      <w:softHyphen/>
    </w:r>
    <w:r w:rsidR="00620B68">
      <w:rPr>
        <w:rFonts w:ascii="Arial Narrow" w:hAnsi="Arial Narrow"/>
      </w:rPr>
      <w:softHyphen/>
    </w:r>
  </w:p>
  <w:p w14:paraId="3273871B" w14:textId="77777777" w:rsidR="00620B68" w:rsidRPr="005B2ADE" w:rsidRDefault="00620B68" w:rsidP="005B2ADE">
    <w:pPr>
      <w:pStyle w:val="Footer"/>
      <w:jc w:val="right"/>
      <w:rPr>
        <w:rFonts w:ascii="Arial Narrow" w:hAnsi="Arial Narrow"/>
        <w:i/>
        <w:sz w:val="18"/>
        <w:szCs w:val="18"/>
      </w:rPr>
    </w:pPr>
    <w:r w:rsidRPr="00401702">
      <w:rPr>
        <w:rFonts w:ascii="Arial Narrow" w:hAnsi="Arial Narrow"/>
        <w:i/>
        <w:sz w:val="18"/>
        <w:szCs w:val="18"/>
      </w:rPr>
      <w:t xml:space="preserve">Page </w:t>
    </w:r>
    <w:r w:rsidRPr="00401702">
      <w:rPr>
        <w:rStyle w:val="PageNumber"/>
        <w:rFonts w:ascii="Arial Narrow" w:hAnsi="Arial Narrow"/>
        <w:i/>
        <w:sz w:val="18"/>
        <w:szCs w:val="18"/>
      </w:rPr>
      <w:fldChar w:fldCharType="begin"/>
    </w:r>
    <w:r w:rsidRPr="00401702">
      <w:rPr>
        <w:rStyle w:val="PageNumber"/>
        <w:rFonts w:ascii="Arial Narrow" w:hAnsi="Arial Narrow"/>
        <w:i/>
        <w:sz w:val="18"/>
        <w:szCs w:val="18"/>
      </w:rPr>
      <w:instrText xml:space="preserve"> PAGE </w:instrText>
    </w:r>
    <w:r w:rsidRPr="00401702">
      <w:rPr>
        <w:rStyle w:val="PageNumber"/>
        <w:rFonts w:ascii="Arial Narrow" w:hAnsi="Arial Narrow"/>
        <w:i/>
        <w:sz w:val="18"/>
        <w:szCs w:val="18"/>
      </w:rPr>
      <w:fldChar w:fldCharType="separate"/>
    </w:r>
    <w:r>
      <w:rPr>
        <w:rStyle w:val="PageNumber"/>
        <w:rFonts w:ascii="Arial Narrow" w:hAnsi="Arial Narrow"/>
        <w:i/>
        <w:noProof/>
        <w:sz w:val="18"/>
        <w:szCs w:val="18"/>
      </w:rPr>
      <w:t>1</w:t>
    </w:r>
    <w:r w:rsidRPr="00401702">
      <w:rPr>
        <w:rStyle w:val="PageNumber"/>
        <w:rFonts w:ascii="Arial Narrow" w:hAnsi="Arial Narrow"/>
        <w:i/>
        <w:sz w:val="18"/>
        <w:szCs w:val="18"/>
      </w:rPr>
      <w:fldChar w:fldCharType="end"/>
    </w:r>
    <w:r w:rsidRPr="00401702">
      <w:rPr>
        <w:rStyle w:val="PageNumber"/>
        <w:rFonts w:ascii="Arial Narrow" w:hAnsi="Arial Narrow"/>
        <w:i/>
        <w:sz w:val="18"/>
        <w:szCs w:val="18"/>
      </w:rPr>
      <w:t xml:space="preserve"> of </w:t>
    </w:r>
    <w:r w:rsidRPr="00401702">
      <w:rPr>
        <w:rStyle w:val="PageNumber"/>
        <w:rFonts w:ascii="Arial Narrow" w:hAnsi="Arial Narrow"/>
        <w:i/>
        <w:sz w:val="18"/>
        <w:szCs w:val="18"/>
      </w:rPr>
      <w:fldChar w:fldCharType="begin"/>
    </w:r>
    <w:r w:rsidRPr="00401702">
      <w:rPr>
        <w:rStyle w:val="PageNumber"/>
        <w:rFonts w:ascii="Arial Narrow" w:hAnsi="Arial Narrow"/>
        <w:i/>
        <w:sz w:val="18"/>
        <w:szCs w:val="18"/>
      </w:rPr>
      <w:instrText xml:space="preserve"> NUMPAGES </w:instrText>
    </w:r>
    <w:r w:rsidRPr="00401702">
      <w:rPr>
        <w:rStyle w:val="PageNumber"/>
        <w:rFonts w:ascii="Arial Narrow" w:hAnsi="Arial Narrow"/>
        <w:i/>
        <w:sz w:val="18"/>
        <w:szCs w:val="18"/>
      </w:rPr>
      <w:fldChar w:fldCharType="separate"/>
    </w:r>
    <w:r>
      <w:rPr>
        <w:rStyle w:val="PageNumber"/>
        <w:rFonts w:ascii="Arial Narrow" w:hAnsi="Arial Narrow"/>
        <w:i/>
        <w:noProof/>
        <w:sz w:val="18"/>
        <w:szCs w:val="18"/>
      </w:rPr>
      <w:t>2</w:t>
    </w:r>
    <w:r w:rsidRPr="00401702">
      <w:rPr>
        <w:rStyle w:val="PageNumber"/>
        <w:rFonts w:ascii="Arial Narrow" w:hAnsi="Arial Narrow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D584" w14:textId="77777777" w:rsidR="00620B68" w:rsidRPr="007304A1" w:rsidRDefault="00620B68" w:rsidP="00700B00">
    <w:pPr>
      <w:pStyle w:val="Footer"/>
      <w:tabs>
        <w:tab w:val="clear" w:pos="4320"/>
        <w:tab w:val="clear" w:pos="8640"/>
        <w:tab w:val="right" w:pos="14400"/>
      </w:tabs>
      <w:rPr>
        <w:smallCaps/>
      </w:rPr>
    </w:pPr>
    <w:r w:rsidRPr="00700B00">
      <w:rPr>
        <w:i/>
        <w:sz w:val="20"/>
      </w:rPr>
      <w:t>AMFA National Convention 2008</w:t>
    </w:r>
    <w:r>
      <w:tab/>
    </w:r>
    <w:r>
      <w:rPr>
        <w:smallCaps/>
      </w:rPr>
      <w:t>t</w:t>
    </w:r>
    <w:r w:rsidRPr="007304A1">
      <w:rPr>
        <w:smallCaps/>
      </w:rPr>
      <w:t xml:space="preserve">racking </w:t>
    </w:r>
    <w:r>
      <w:rPr>
        <w:smallCaps/>
      </w:rPr>
      <w:t>n</w:t>
    </w:r>
    <w:r w:rsidRPr="007304A1">
      <w:rPr>
        <w:smallCaps/>
      </w:rPr>
      <w:t>o.</w:t>
    </w:r>
    <w:r>
      <w:rPr>
        <w:smallCaps/>
      </w:rPr>
      <w:t xml:space="preserve"> </w:t>
    </w:r>
    <w:r w:rsidRPr="007304A1">
      <w:rPr>
        <w:smallCaps/>
      </w:rPr>
      <w:t xml:space="preserve"> </w:t>
    </w:r>
    <w:r>
      <w:rPr>
        <w:smallCaps/>
      </w:rPr>
      <w:t>1066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12DC" w14:textId="77777777" w:rsidR="00620B68" w:rsidRDefault="00620B68">
      <w:r>
        <w:separator/>
      </w:r>
    </w:p>
  </w:footnote>
  <w:footnote w:type="continuationSeparator" w:id="0">
    <w:p w14:paraId="183B93D3" w14:textId="77777777" w:rsidR="00620B68" w:rsidRDefault="00620B68">
      <w:r>
        <w:continuationSeparator/>
      </w:r>
    </w:p>
  </w:footnote>
  <w:footnote w:type="continuationNotice" w:id="1">
    <w:p w14:paraId="3471F256" w14:textId="77777777" w:rsidR="00385F7D" w:rsidRDefault="00385F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7134" w14:textId="77777777" w:rsidR="00620B68" w:rsidRPr="00030199" w:rsidRDefault="00620B68" w:rsidP="00123203">
    <w:pPr>
      <w:pStyle w:val="Header"/>
      <w:jc w:val="center"/>
      <w:rPr>
        <w:rFonts w:ascii="Arial" w:hAnsi="Arial" w:cs="Arial"/>
        <w:sz w:val="48"/>
        <w:szCs w:val="48"/>
      </w:rPr>
    </w:pPr>
    <w:r w:rsidRPr="00030199">
      <w:rPr>
        <w:rFonts w:ascii="Arial" w:hAnsi="Arial" w:cs="Arial"/>
        <w:sz w:val="48"/>
        <w:szCs w:val="48"/>
      </w:rPr>
      <w:t>Proposal to Amend Bylaws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FADE" w14:textId="77777777" w:rsidR="00620B68" w:rsidRDefault="00EC1195">
    <w:pPr>
      <w:pStyle w:val="Header"/>
      <w:rPr>
        <w:rFonts w:ascii="Verdana" w:hAnsi="Verdana"/>
      </w:rPr>
    </w:pPr>
    <w:r>
      <w:rPr>
        <w:noProof/>
      </w:rPr>
      <w:pict w14:anchorId="05AF3E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5" type="#_x0000_t75" alt="CCI Logo" style="position:absolute;margin-left:0;margin-top:0;width:.75pt;height:.75pt;z-index:-251658240;visibility:visible">
          <v:imagedata r:id="rId1" o:title=""/>
          <w10:wrap type="through"/>
          <w10:anchorlock/>
        </v:shape>
      </w:pict>
    </w:r>
    <w:r w:rsidR="00620B68">
      <w:rPr>
        <w:rFonts w:ascii="Verdana" w:hAnsi="Verdana"/>
      </w:rPr>
      <w:t>Competency &amp; Credentialing Institute</w:t>
    </w:r>
  </w:p>
  <w:p w14:paraId="5858CD32" w14:textId="77777777" w:rsidR="00620B68" w:rsidRPr="00540FF0" w:rsidRDefault="00620B68">
    <w:pPr>
      <w:pStyle w:val="Header"/>
      <w:rPr>
        <w:rFonts w:ascii="Verdana" w:hAnsi="Verdana"/>
      </w:rPr>
    </w:pPr>
    <w:r>
      <w:rPr>
        <w:rFonts w:ascii="Verdana" w:hAnsi="Verdana"/>
      </w:rPr>
      <w:t>Bylaws Amendment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9EB"/>
    <w:multiLevelType w:val="hybridMultilevel"/>
    <w:tmpl w:val="2196F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A5D81"/>
    <w:multiLevelType w:val="hybridMultilevel"/>
    <w:tmpl w:val="2196F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385841"/>
    <w:multiLevelType w:val="hybridMultilevel"/>
    <w:tmpl w:val="DD848C0E"/>
    <w:lvl w:ilvl="0" w:tplc="530EB1DC">
      <w:start w:val="1"/>
      <w:numFmt w:val="upperLetter"/>
      <w:lvlText w:val="%1."/>
      <w:lvlJc w:val="left"/>
      <w:pPr>
        <w:ind w:left="719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094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2" w:tplc="49BE7D8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47DC1128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8F38C60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944975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072428AC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B94AC20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A824EE2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 w15:restartNumberingAfterBreak="0">
    <w:nsid w:val="096940C8"/>
    <w:multiLevelType w:val="hybridMultilevel"/>
    <w:tmpl w:val="DD848C0E"/>
    <w:lvl w:ilvl="0" w:tplc="530EB1DC">
      <w:start w:val="1"/>
      <w:numFmt w:val="upperLetter"/>
      <w:lvlText w:val="%1."/>
      <w:lvlJc w:val="left"/>
      <w:pPr>
        <w:ind w:left="719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70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2" w:tplc="49BE7D8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47DC1128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8F38C60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944975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072428AC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B94AC20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A824EE2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" w15:restartNumberingAfterBreak="0">
    <w:nsid w:val="102D3C10"/>
    <w:multiLevelType w:val="hybridMultilevel"/>
    <w:tmpl w:val="2196F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376D77"/>
    <w:multiLevelType w:val="hybridMultilevel"/>
    <w:tmpl w:val="FB048E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73C3A2C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  <w:b w:val="0"/>
        <w:color w:val="auto"/>
      </w:rPr>
    </w:lvl>
    <w:lvl w:ilvl="2" w:tplc="13D2CD64">
      <w:start w:val="1"/>
      <w:numFmt w:val="decimal"/>
      <w:lvlText w:val="(%3)"/>
      <w:lvlJc w:val="left"/>
      <w:pPr>
        <w:ind w:left="3420" w:hanging="144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75798A"/>
    <w:multiLevelType w:val="hybridMultilevel"/>
    <w:tmpl w:val="6408E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7B0343"/>
    <w:multiLevelType w:val="hybridMultilevel"/>
    <w:tmpl w:val="E4E2541E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CD3E87"/>
    <w:multiLevelType w:val="hybridMultilevel"/>
    <w:tmpl w:val="DD848C0E"/>
    <w:lvl w:ilvl="0" w:tplc="530EB1DC">
      <w:start w:val="1"/>
      <w:numFmt w:val="upperLetter"/>
      <w:lvlText w:val="%1."/>
      <w:lvlJc w:val="left"/>
      <w:pPr>
        <w:ind w:left="719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70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2" w:tplc="49BE7D8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47DC1128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8F38C60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944975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072428AC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B94AC20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A824EE2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9" w15:restartNumberingAfterBreak="0">
    <w:nsid w:val="357E6565"/>
    <w:multiLevelType w:val="hybridMultilevel"/>
    <w:tmpl w:val="EB7466E4"/>
    <w:lvl w:ilvl="0" w:tplc="C7B4CAA2">
      <w:start w:val="1"/>
      <w:numFmt w:val="decimal"/>
      <w:lvlText w:val="%1."/>
      <w:lvlJc w:val="left"/>
      <w:pPr>
        <w:ind w:left="107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084680E">
      <w:start w:val="1"/>
      <w:numFmt w:val="lowerLetter"/>
      <w:lvlText w:val="%2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576BD2A">
      <w:start w:val="1"/>
      <w:numFmt w:val="lowerRoman"/>
      <w:lvlText w:val="%3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906310C">
      <w:start w:val="1"/>
      <w:numFmt w:val="decimal"/>
      <w:lvlText w:val="%4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70EBAB0">
      <w:start w:val="1"/>
      <w:numFmt w:val="lowerLetter"/>
      <w:lvlText w:val="%5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27ECF6A">
      <w:start w:val="1"/>
      <w:numFmt w:val="lowerRoman"/>
      <w:lvlText w:val="%6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8E4758E">
      <w:start w:val="1"/>
      <w:numFmt w:val="decimal"/>
      <w:lvlText w:val="%7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E4B458">
      <w:start w:val="1"/>
      <w:numFmt w:val="lowerLetter"/>
      <w:lvlText w:val="%8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1C08080">
      <w:start w:val="1"/>
      <w:numFmt w:val="lowerRoman"/>
      <w:lvlText w:val="%9"/>
      <w:lvlJc w:val="left"/>
      <w:pPr>
        <w:ind w:left="68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35C168CF"/>
    <w:multiLevelType w:val="multilevel"/>
    <w:tmpl w:val="FFAAD3D8"/>
    <w:lvl w:ilvl="0">
      <w:start w:val="1"/>
      <w:numFmt w:val="upperRoman"/>
      <w:suff w:val="nothing"/>
      <w:lvlText w:val="ARTICLE %1"/>
      <w:lvlJc w:val="left"/>
      <w:pPr>
        <w:ind w:left="531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lvlText w:val="Section %2."/>
      <w:lvlJc w:val="left"/>
      <w:pPr>
        <w:tabs>
          <w:tab w:val="num" w:pos="900"/>
        </w:tabs>
        <w:ind w:left="0" w:firstLine="720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1440"/>
      </w:pPr>
      <w:rPr>
        <w:rFonts w:ascii="Arial" w:eastAsia="Times New Roman" w:hAnsi="Arial" w:cs="Arial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0" w:firstLine="288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5">
      <w:start w:val="1"/>
      <w:numFmt w:val="lowerRoman"/>
      <w:lvlRestart w:val="0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-3600"/>
        </w:tabs>
        <w:ind w:left="0" w:firstLine="4320"/>
      </w:pPr>
      <w:rPr>
        <w:rFonts w:cs="Times New Roman" w:hint="default"/>
        <w:vanish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040"/>
      </w:pPr>
      <w:rPr>
        <w:rFonts w:cs="Times New Roman" w:hint="default"/>
        <w:vanish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5760"/>
      </w:pPr>
      <w:rPr>
        <w:rFonts w:cs="Times New Roman" w:hint="default"/>
        <w:vanish w:val="0"/>
        <w:u w:val="none"/>
      </w:rPr>
    </w:lvl>
  </w:abstractNum>
  <w:abstractNum w:abstractNumId="11" w15:restartNumberingAfterBreak="0">
    <w:nsid w:val="3EF910A8"/>
    <w:multiLevelType w:val="multilevel"/>
    <w:tmpl w:val="FFAAD3D8"/>
    <w:lvl w:ilvl="0">
      <w:start w:val="1"/>
      <w:numFmt w:val="upperRoman"/>
      <w:suff w:val="nothing"/>
      <w:lvlText w:val="ARTICLE %1"/>
      <w:lvlJc w:val="left"/>
      <w:pPr>
        <w:ind w:left="531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lvlText w:val="Section %2."/>
      <w:lvlJc w:val="left"/>
      <w:pPr>
        <w:tabs>
          <w:tab w:val="num" w:pos="900"/>
        </w:tabs>
        <w:ind w:left="0" w:firstLine="720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1440"/>
      </w:pPr>
      <w:rPr>
        <w:rFonts w:ascii="Arial" w:eastAsia="Times New Roman" w:hAnsi="Arial" w:cs="Arial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0" w:firstLine="288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5">
      <w:start w:val="1"/>
      <w:numFmt w:val="lowerRoman"/>
      <w:lvlRestart w:val="0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-3600"/>
        </w:tabs>
        <w:ind w:left="0" w:firstLine="4320"/>
      </w:pPr>
      <w:rPr>
        <w:rFonts w:cs="Times New Roman" w:hint="default"/>
        <w:vanish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040"/>
      </w:pPr>
      <w:rPr>
        <w:rFonts w:cs="Times New Roman" w:hint="default"/>
        <w:vanish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5760"/>
      </w:pPr>
      <w:rPr>
        <w:rFonts w:cs="Times New Roman" w:hint="default"/>
        <w:vanish w:val="0"/>
        <w:u w:val="none"/>
      </w:rPr>
    </w:lvl>
  </w:abstractNum>
  <w:abstractNum w:abstractNumId="12" w15:restartNumberingAfterBreak="0">
    <w:nsid w:val="3F7F25F3"/>
    <w:multiLevelType w:val="hybridMultilevel"/>
    <w:tmpl w:val="2196F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6B120B"/>
    <w:multiLevelType w:val="hybridMultilevel"/>
    <w:tmpl w:val="B9821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721C66"/>
    <w:multiLevelType w:val="hybridMultilevel"/>
    <w:tmpl w:val="6262C0AC"/>
    <w:lvl w:ilvl="0" w:tplc="2E26EE36">
      <w:start w:val="1"/>
      <w:numFmt w:val="upperLetter"/>
      <w:lvlText w:val="%1."/>
      <w:lvlJc w:val="left"/>
      <w:pPr>
        <w:ind w:left="71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15A01308">
      <w:start w:val="1"/>
      <w:numFmt w:val="decimal"/>
      <w:lvlText w:val="%2."/>
      <w:lvlJc w:val="left"/>
      <w:pPr>
        <w:ind w:left="1094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2" w:tplc="6A187EB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F340A58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88280B3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E3AA7C4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CB10DB30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75BE6A5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1314443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5" w15:restartNumberingAfterBreak="0">
    <w:nsid w:val="560D6B42"/>
    <w:multiLevelType w:val="hybridMultilevel"/>
    <w:tmpl w:val="22B85EDE"/>
    <w:lvl w:ilvl="0" w:tplc="CDB2DF88">
      <w:start w:val="1"/>
      <w:numFmt w:val="upperLetter"/>
      <w:lvlText w:val="%1."/>
      <w:lvlJc w:val="left"/>
      <w:pPr>
        <w:ind w:left="71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0A0C312">
      <w:start w:val="1"/>
      <w:numFmt w:val="decimal"/>
      <w:lvlText w:val="%2."/>
      <w:lvlJc w:val="left"/>
      <w:pPr>
        <w:ind w:left="1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BC2E01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050182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1F6DE6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8D4EB0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4624A8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51CF09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E7EBFE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60561BF0"/>
    <w:multiLevelType w:val="hybridMultilevel"/>
    <w:tmpl w:val="E4E2541E"/>
    <w:lvl w:ilvl="0" w:tplc="473C3A2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0BD0B05"/>
    <w:multiLevelType w:val="hybridMultilevel"/>
    <w:tmpl w:val="A99AEA0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611E15A4"/>
    <w:multiLevelType w:val="hybridMultilevel"/>
    <w:tmpl w:val="F5E05B6C"/>
    <w:lvl w:ilvl="0" w:tplc="A03A4AAC">
      <w:start w:val="1"/>
      <w:numFmt w:val="upperLetter"/>
      <w:lvlText w:val="%1."/>
      <w:lvlJc w:val="left"/>
      <w:pPr>
        <w:ind w:left="71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150D1EA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4229E42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13828C8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A82803C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A08D88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46E1CDE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5020F64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CC4F0C8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61C20EB5"/>
    <w:multiLevelType w:val="hybridMultilevel"/>
    <w:tmpl w:val="C7A0D85A"/>
    <w:lvl w:ilvl="0" w:tplc="15A01308">
      <w:start w:val="1"/>
      <w:numFmt w:val="decimal"/>
      <w:lvlText w:val="%1."/>
      <w:lvlJc w:val="left"/>
      <w:pPr>
        <w:ind w:left="1094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327644"/>
    <w:multiLevelType w:val="multilevel"/>
    <w:tmpl w:val="37A8B540"/>
    <w:lvl w:ilvl="0">
      <w:start w:val="1"/>
      <w:numFmt w:val="upperRoman"/>
      <w:suff w:val="nothing"/>
      <w:lvlText w:val="ARTICLE %1"/>
      <w:lvlJc w:val="left"/>
      <w:pPr>
        <w:ind w:left="531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8"/>
      <w:numFmt w:val="decimal"/>
      <w:lvlText w:val="Section %2."/>
      <w:lvlJc w:val="left"/>
      <w:pPr>
        <w:tabs>
          <w:tab w:val="num" w:pos="900"/>
        </w:tabs>
        <w:ind w:firstLine="720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firstLine="1440"/>
      </w:pPr>
      <w:rPr>
        <w:rFonts w:ascii="Arial" w:eastAsia="Times New Roman" w:hAnsi="Arial" w:cs="Arial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firstLine="288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5">
      <w:start w:val="1"/>
      <w:numFmt w:val="lowerRoman"/>
      <w:lvlRestart w:val="0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-3600"/>
        </w:tabs>
        <w:ind w:firstLine="4320"/>
      </w:pPr>
      <w:rPr>
        <w:rFonts w:cs="Times New Roman" w:hint="default"/>
        <w:vanish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040"/>
      </w:pPr>
      <w:rPr>
        <w:rFonts w:cs="Times New Roman" w:hint="default"/>
        <w:vanish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5760"/>
      </w:pPr>
      <w:rPr>
        <w:rFonts w:cs="Times New Roman" w:hint="default"/>
        <w:vanish w:val="0"/>
        <w:u w:val="none"/>
      </w:rPr>
    </w:lvl>
  </w:abstractNum>
  <w:abstractNum w:abstractNumId="21" w15:restartNumberingAfterBreak="0">
    <w:nsid w:val="66A10C16"/>
    <w:multiLevelType w:val="hybridMultilevel"/>
    <w:tmpl w:val="8CCCCFB8"/>
    <w:lvl w:ilvl="0" w:tplc="6DA4CDB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 w15:restartNumberingAfterBreak="0">
    <w:nsid w:val="72AE4160"/>
    <w:multiLevelType w:val="hybridMultilevel"/>
    <w:tmpl w:val="B9821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C87F8C"/>
    <w:multiLevelType w:val="multilevel"/>
    <w:tmpl w:val="37A8B540"/>
    <w:lvl w:ilvl="0">
      <w:start w:val="1"/>
      <w:numFmt w:val="upperRoman"/>
      <w:suff w:val="nothing"/>
      <w:lvlText w:val="ARTICLE %1"/>
      <w:lvlJc w:val="left"/>
      <w:pPr>
        <w:ind w:left="531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8"/>
      <w:numFmt w:val="decimal"/>
      <w:lvlText w:val="Section %2."/>
      <w:lvlJc w:val="left"/>
      <w:pPr>
        <w:tabs>
          <w:tab w:val="num" w:pos="900"/>
        </w:tabs>
        <w:ind w:firstLine="720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firstLine="1440"/>
      </w:pPr>
      <w:rPr>
        <w:rFonts w:ascii="Arial" w:eastAsia="Times New Roman" w:hAnsi="Arial" w:cs="Arial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firstLine="288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5">
      <w:start w:val="1"/>
      <w:numFmt w:val="lowerRoman"/>
      <w:lvlRestart w:val="0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-3600"/>
        </w:tabs>
        <w:ind w:firstLine="4320"/>
      </w:pPr>
      <w:rPr>
        <w:rFonts w:cs="Times New Roman" w:hint="default"/>
        <w:vanish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040"/>
      </w:pPr>
      <w:rPr>
        <w:rFonts w:cs="Times New Roman" w:hint="default"/>
        <w:vanish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5760"/>
      </w:pPr>
      <w:rPr>
        <w:rFonts w:cs="Times New Roman" w:hint="default"/>
        <w:vanish w:val="0"/>
        <w:u w:val="none"/>
      </w:rPr>
    </w:lvl>
  </w:abstractNum>
  <w:num w:numId="1" w16cid:durableId="865219539">
    <w:abstractNumId w:val="21"/>
  </w:num>
  <w:num w:numId="2" w16cid:durableId="1275559681">
    <w:abstractNumId w:val="2"/>
  </w:num>
  <w:num w:numId="3" w16cid:durableId="13214244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4658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38928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6602372">
    <w:abstractNumId w:val="2"/>
  </w:num>
  <w:num w:numId="7" w16cid:durableId="967204454">
    <w:abstractNumId w:val="3"/>
  </w:num>
  <w:num w:numId="8" w16cid:durableId="1186098624">
    <w:abstractNumId w:val="8"/>
  </w:num>
  <w:num w:numId="9" w16cid:durableId="1555966484">
    <w:abstractNumId w:val="1"/>
  </w:num>
  <w:num w:numId="10" w16cid:durableId="1492214929">
    <w:abstractNumId w:val="4"/>
  </w:num>
  <w:num w:numId="11" w16cid:durableId="561526801">
    <w:abstractNumId w:val="13"/>
  </w:num>
  <w:num w:numId="12" w16cid:durableId="2126731887">
    <w:abstractNumId w:val="14"/>
  </w:num>
  <w:num w:numId="13" w16cid:durableId="1372263081">
    <w:abstractNumId w:val="19"/>
  </w:num>
  <w:num w:numId="14" w16cid:durableId="848640645">
    <w:abstractNumId w:val="15"/>
  </w:num>
  <w:num w:numId="15" w16cid:durableId="629945880">
    <w:abstractNumId w:val="12"/>
  </w:num>
  <w:num w:numId="16" w16cid:durableId="1111389968">
    <w:abstractNumId w:val="18"/>
  </w:num>
  <w:num w:numId="17" w16cid:durableId="160237079">
    <w:abstractNumId w:val="0"/>
  </w:num>
  <w:num w:numId="18" w16cid:durableId="695816791">
    <w:abstractNumId w:val="6"/>
  </w:num>
  <w:num w:numId="19" w16cid:durableId="2133591576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8372202">
    <w:abstractNumId w:val="5"/>
  </w:num>
  <w:num w:numId="21" w16cid:durableId="926422929">
    <w:abstractNumId w:val="23"/>
  </w:num>
  <w:num w:numId="22" w16cid:durableId="334040397">
    <w:abstractNumId w:val="11"/>
  </w:num>
  <w:num w:numId="23" w16cid:durableId="273245347">
    <w:abstractNumId w:val="16"/>
  </w:num>
  <w:num w:numId="24" w16cid:durableId="1488857285">
    <w:abstractNumId w:val="10"/>
  </w:num>
  <w:num w:numId="25" w16cid:durableId="1596019000">
    <w:abstractNumId w:val="7"/>
  </w:num>
  <w:num w:numId="26" w16cid:durableId="1063481154">
    <w:abstractNumId w:val="9"/>
  </w:num>
  <w:num w:numId="27" w16cid:durableId="19683189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7BCD"/>
    <w:rsid w:val="0000030B"/>
    <w:rsid w:val="00007CC3"/>
    <w:rsid w:val="00014D4E"/>
    <w:rsid w:val="00022FE0"/>
    <w:rsid w:val="00030199"/>
    <w:rsid w:val="00043543"/>
    <w:rsid w:val="00044117"/>
    <w:rsid w:val="000723E7"/>
    <w:rsid w:val="000826A7"/>
    <w:rsid w:val="000836B9"/>
    <w:rsid w:val="00083E81"/>
    <w:rsid w:val="00093226"/>
    <w:rsid w:val="000935B8"/>
    <w:rsid w:val="000A368A"/>
    <w:rsid w:val="000C64AB"/>
    <w:rsid w:val="000C7B06"/>
    <w:rsid w:val="000E0486"/>
    <w:rsid w:val="000F3348"/>
    <w:rsid w:val="000F3A89"/>
    <w:rsid w:val="00120F58"/>
    <w:rsid w:val="00123203"/>
    <w:rsid w:val="00127FD5"/>
    <w:rsid w:val="00133944"/>
    <w:rsid w:val="00154835"/>
    <w:rsid w:val="001550CE"/>
    <w:rsid w:val="001572CD"/>
    <w:rsid w:val="00160DF5"/>
    <w:rsid w:val="00161E8F"/>
    <w:rsid w:val="0016687F"/>
    <w:rsid w:val="0017329E"/>
    <w:rsid w:val="0018039F"/>
    <w:rsid w:val="00195CFC"/>
    <w:rsid w:val="00196D40"/>
    <w:rsid w:val="001A2E4F"/>
    <w:rsid w:val="001D2F80"/>
    <w:rsid w:val="001E554C"/>
    <w:rsid w:val="00205340"/>
    <w:rsid w:val="002069C8"/>
    <w:rsid w:val="002437A3"/>
    <w:rsid w:val="0026552F"/>
    <w:rsid w:val="00267765"/>
    <w:rsid w:val="00284416"/>
    <w:rsid w:val="00286225"/>
    <w:rsid w:val="00295A9D"/>
    <w:rsid w:val="00295BCC"/>
    <w:rsid w:val="002A484A"/>
    <w:rsid w:val="002A4D32"/>
    <w:rsid w:val="002B45CB"/>
    <w:rsid w:val="002B5424"/>
    <w:rsid w:val="002B5F44"/>
    <w:rsid w:val="002B73DF"/>
    <w:rsid w:val="002C6AEB"/>
    <w:rsid w:val="002C77BA"/>
    <w:rsid w:val="002E4340"/>
    <w:rsid w:val="002F7BCD"/>
    <w:rsid w:val="00300873"/>
    <w:rsid w:val="0030321A"/>
    <w:rsid w:val="00312EEE"/>
    <w:rsid w:val="003277BB"/>
    <w:rsid w:val="00333115"/>
    <w:rsid w:val="00335CF3"/>
    <w:rsid w:val="00350E20"/>
    <w:rsid w:val="00357F78"/>
    <w:rsid w:val="003711E2"/>
    <w:rsid w:val="00373BD7"/>
    <w:rsid w:val="00376ADC"/>
    <w:rsid w:val="00385F7D"/>
    <w:rsid w:val="003973FD"/>
    <w:rsid w:val="003B1646"/>
    <w:rsid w:val="003B6374"/>
    <w:rsid w:val="003D004E"/>
    <w:rsid w:val="003E48E7"/>
    <w:rsid w:val="003F0C71"/>
    <w:rsid w:val="003F2133"/>
    <w:rsid w:val="00401702"/>
    <w:rsid w:val="0040365B"/>
    <w:rsid w:val="00414834"/>
    <w:rsid w:val="00422E65"/>
    <w:rsid w:val="00454DE1"/>
    <w:rsid w:val="00460ED4"/>
    <w:rsid w:val="00466CEC"/>
    <w:rsid w:val="00480B74"/>
    <w:rsid w:val="004866F2"/>
    <w:rsid w:val="004B210C"/>
    <w:rsid w:val="004B6149"/>
    <w:rsid w:val="004B7419"/>
    <w:rsid w:val="004C2059"/>
    <w:rsid w:val="004D2133"/>
    <w:rsid w:val="004E1496"/>
    <w:rsid w:val="00503EC5"/>
    <w:rsid w:val="00513C35"/>
    <w:rsid w:val="005242B5"/>
    <w:rsid w:val="00531B24"/>
    <w:rsid w:val="00540FF0"/>
    <w:rsid w:val="0054616A"/>
    <w:rsid w:val="00551F3F"/>
    <w:rsid w:val="00565FB3"/>
    <w:rsid w:val="005841B7"/>
    <w:rsid w:val="00587B45"/>
    <w:rsid w:val="00591F7D"/>
    <w:rsid w:val="005948D3"/>
    <w:rsid w:val="005A0095"/>
    <w:rsid w:val="005A3145"/>
    <w:rsid w:val="005A34DD"/>
    <w:rsid w:val="005B04BD"/>
    <w:rsid w:val="005B2ADE"/>
    <w:rsid w:val="005B6767"/>
    <w:rsid w:val="005D71A2"/>
    <w:rsid w:val="005E0D56"/>
    <w:rsid w:val="005E4B77"/>
    <w:rsid w:val="005E5E79"/>
    <w:rsid w:val="00614720"/>
    <w:rsid w:val="00615909"/>
    <w:rsid w:val="00620B68"/>
    <w:rsid w:val="00626330"/>
    <w:rsid w:val="00626548"/>
    <w:rsid w:val="00627027"/>
    <w:rsid w:val="00627BFC"/>
    <w:rsid w:val="0065754E"/>
    <w:rsid w:val="00665670"/>
    <w:rsid w:val="00675A60"/>
    <w:rsid w:val="00675C9F"/>
    <w:rsid w:val="00680AC9"/>
    <w:rsid w:val="0068279D"/>
    <w:rsid w:val="00686BF5"/>
    <w:rsid w:val="00690ADC"/>
    <w:rsid w:val="00691C14"/>
    <w:rsid w:val="00693C55"/>
    <w:rsid w:val="006B0E42"/>
    <w:rsid w:val="006D26D0"/>
    <w:rsid w:val="006E716F"/>
    <w:rsid w:val="006F11C0"/>
    <w:rsid w:val="006F3314"/>
    <w:rsid w:val="00700B00"/>
    <w:rsid w:val="00705D24"/>
    <w:rsid w:val="00722AEF"/>
    <w:rsid w:val="007304A1"/>
    <w:rsid w:val="007326D7"/>
    <w:rsid w:val="007337AE"/>
    <w:rsid w:val="00735DDC"/>
    <w:rsid w:val="007621EE"/>
    <w:rsid w:val="00765362"/>
    <w:rsid w:val="00771E6D"/>
    <w:rsid w:val="007A60CC"/>
    <w:rsid w:val="007A690F"/>
    <w:rsid w:val="007B431C"/>
    <w:rsid w:val="007B4A00"/>
    <w:rsid w:val="007C03F1"/>
    <w:rsid w:val="007C2588"/>
    <w:rsid w:val="007D4640"/>
    <w:rsid w:val="007E376A"/>
    <w:rsid w:val="007E4C07"/>
    <w:rsid w:val="007F315F"/>
    <w:rsid w:val="00802A71"/>
    <w:rsid w:val="00806B4A"/>
    <w:rsid w:val="00814291"/>
    <w:rsid w:val="00832360"/>
    <w:rsid w:val="00832DB4"/>
    <w:rsid w:val="00835B4B"/>
    <w:rsid w:val="00836079"/>
    <w:rsid w:val="00841631"/>
    <w:rsid w:val="00844F22"/>
    <w:rsid w:val="00851A43"/>
    <w:rsid w:val="0086347A"/>
    <w:rsid w:val="00865C1C"/>
    <w:rsid w:val="00866104"/>
    <w:rsid w:val="00870D0E"/>
    <w:rsid w:val="0089087E"/>
    <w:rsid w:val="008940C6"/>
    <w:rsid w:val="00895C6C"/>
    <w:rsid w:val="008B70F3"/>
    <w:rsid w:val="008E3101"/>
    <w:rsid w:val="008E7D5C"/>
    <w:rsid w:val="008F4832"/>
    <w:rsid w:val="00901031"/>
    <w:rsid w:val="00905A96"/>
    <w:rsid w:val="00911D04"/>
    <w:rsid w:val="00915464"/>
    <w:rsid w:val="009155D5"/>
    <w:rsid w:val="00920CBB"/>
    <w:rsid w:val="00920DCD"/>
    <w:rsid w:val="0092776E"/>
    <w:rsid w:val="009323BB"/>
    <w:rsid w:val="00932DF5"/>
    <w:rsid w:val="00934553"/>
    <w:rsid w:val="009376CD"/>
    <w:rsid w:val="00954FEA"/>
    <w:rsid w:val="00962DE1"/>
    <w:rsid w:val="009765CD"/>
    <w:rsid w:val="00976AFE"/>
    <w:rsid w:val="00980671"/>
    <w:rsid w:val="00981C18"/>
    <w:rsid w:val="00990388"/>
    <w:rsid w:val="0099719A"/>
    <w:rsid w:val="009A1476"/>
    <w:rsid w:val="009B7AC0"/>
    <w:rsid w:val="009C59D3"/>
    <w:rsid w:val="009C5D6A"/>
    <w:rsid w:val="009E261A"/>
    <w:rsid w:val="009E5F5C"/>
    <w:rsid w:val="00A076C8"/>
    <w:rsid w:val="00A14CC4"/>
    <w:rsid w:val="00A23507"/>
    <w:rsid w:val="00A24A86"/>
    <w:rsid w:val="00A57FD9"/>
    <w:rsid w:val="00A61BD1"/>
    <w:rsid w:val="00A65662"/>
    <w:rsid w:val="00A6630C"/>
    <w:rsid w:val="00A6723F"/>
    <w:rsid w:val="00A84663"/>
    <w:rsid w:val="00A90DC8"/>
    <w:rsid w:val="00A91A76"/>
    <w:rsid w:val="00A92E99"/>
    <w:rsid w:val="00A96558"/>
    <w:rsid w:val="00AA3624"/>
    <w:rsid w:val="00AA5F02"/>
    <w:rsid w:val="00AA7AAC"/>
    <w:rsid w:val="00AF359B"/>
    <w:rsid w:val="00B0151B"/>
    <w:rsid w:val="00B02F95"/>
    <w:rsid w:val="00B1227B"/>
    <w:rsid w:val="00B129C8"/>
    <w:rsid w:val="00B13816"/>
    <w:rsid w:val="00B27BF6"/>
    <w:rsid w:val="00B4346A"/>
    <w:rsid w:val="00B52EE1"/>
    <w:rsid w:val="00B536CC"/>
    <w:rsid w:val="00B56087"/>
    <w:rsid w:val="00B63989"/>
    <w:rsid w:val="00B81B9B"/>
    <w:rsid w:val="00B83B52"/>
    <w:rsid w:val="00B865D3"/>
    <w:rsid w:val="00B90A95"/>
    <w:rsid w:val="00B9286D"/>
    <w:rsid w:val="00B92D3A"/>
    <w:rsid w:val="00BA7369"/>
    <w:rsid w:val="00BB0CF3"/>
    <w:rsid w:val="00BC5B2E"/>
    <w:rsid w:val="00BC7945"/>
    <w:rsid w:val="00BE4C16"/>
    <w:rsid w:val="00BF18C5"/>
    <w:rsid w:val="00BF2301"/>
    <w:rsid w:val="00BF72F3"/>
    <w:rsid w:val="00C06F8C"/>
    <w:rsid w:val="00C22C25"/>
    <w:rsid w:val="00C242AB"/>
    <w:rsid w:val="00C33D0B"/>
    <w:rsid w:val="00C43527"/>
    <w:rsid w:val="00C4586C"/>
    <w:rsid w:val="00C52CF7"/>
    <w:rsid w:val="00C541DB"/>
    <w:rsid w:val="00C5572F"/>
    <w:rsid w:val="00C8351C"/>
    <w:rsid w:val="00C90D18"/>
    <w:rsid w:val="00C91E68"/>
    <w:rsid w:val="00CA6AD4"/>
    <w:rsid w:val="00CB3A52"/>
    <w:rsid w:val="00CC0C9A"/>
    <w:rsid w:val="00CD5D89"/>
    <w:rsid w:val="00CD7CEE"/>
    <w:rsid w:val="00CE014E"/>
    <w:rsid w:val="00CE085A"/>
    <w:rsid w:val="00CE7142"/>
    <w:rsid w:val="00CF3FB9"/>
    <w:rsid w:val="00D027E3"/>
    <w:rsid w:val="00D15C7A"/>
    <w:rsid w:val="00D251EF"/>
    <w:rsid w:val="00D41C8B"/>
    <w:rsid w:val="00D45926"/>
    <w:rsid w:val="00D4734C"/>
    <w:rsid w:val="00D51D0C"/>
    <w:rsid w:val="00D77757"/>
    <w:rsid w:val="00D92DFC"/>
    <w:rsid w:val="00D93F4D"/>
    <w:rsid w:val="00DA0161"/>
    <w:rsid w:val="00DA11F5"/>
    <w:rsid w:val="00DA386C"/>
    <w:rsid w:val="00DA55F4"/>
    <w:rsid w:val="00DB178A"/>
    <w:rsid w:val="00DC7E97"/>
    <w:rsid w:val="00DD02D4"/>
    <w:rsid w:val="00DE74D6"/>
    <w:rsid w:val="00DF0FE1"/>
    <w:rsid w:val="00E035C1"/>
    <w:rsid w:val="00E0606E"/>
    <w:rsid w:val="00E12D7B"/>
    <w:rsid w:val="00E13C5A"/>
    <w:rsid w:val="00E2098C"/>
    <w:rsid w:val="00E31E74"/>
    <w:rsid w:val="00E47440"/>
    <w:rsid w:val="00E64F47"/>
    <w:rsid w:val="00E66757"/>
    <w:rsid w:val="00EC1195"/>
    <w:rsid w:val="00EC243C"/>
    <w:rsid w:val="00EC6077"/>
    <w:rsid w:val="00EE2073"/>
    <w:rsid w:val="00EE4338"/>
    <w:rsid w:val="00EF7C0F"/>
    <w:rsid w:val="00F0335E"/>
    <w:rsid w:val="00F04756"/>
    <w:rsid w:val="00F0640F"/>
    <w:rsid w:val="00F07518"/>
    <w:rsid w:val="00F10834"/>
    <w:rsid w:val="00F11010"/>
    <w:rsid w:val="00F12E8F"/>
    <w:rsid w:val="00F23B93"/>
    <w:rsid w:val="00F23CA4"/>
    <w:rsid w:val="00F30A12"/>
    <w:rsid w:val="00F3155D"/>
    <w:rsid w:val="00F373E1"/>
    <w:rsid w:val="00F407FD"/>
    <w:rsid w:val="00F41A88"/>
    <w:rsid w:val="00F43E37"/>
    <w:rsid w:val="00F538A5"/>
    <w:rsid w:val="00F54AA4"/>
    <w:rsid w:val="00F607BE"/>
    <w:rsid w:val="00F6316F"/>
    <w:rsid w:val="00F735F1"/>
    <w:rsid w:val="00F8588F"/>
    <w:rsid w:val="00F8592C"/>
    <w:rsid w:val="00F87AD3"/>
    <w:rsid w:val="00F87C10"/>
    <w:rsid w:val="00F90FDE"/>
    <w:rsid w:val="00F93D03"/>
    <w:rsid w:val="00F97863"/>
    <w:rsid w:val="00FA47D9"/>
    <w:rsid w:val="00FA4DEA"/>
    <w:rsid w:val="00FA5590"/>
    <w:rsid w:val="00FA7651"/>
    <w:rsid w:val="00FC063B"/>
    <w:rsid w:val="00FC610D"/>
    <w:rsid w:val="00FD6F0E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83353EA"/>
  <w15:docId w15:val="{5ECFF933-9749-4F32-B76A-7B8366E8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90"/>
    <w:rPr>
      <w:rFonts w:ascii="Century Schoolbook" w:hAnsi="Century Schoolbook"/>
      <w:b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754E"/>
    <w:pPr>
      <w:keepNext/>
      <w:jc w:val="center"/>
      <w:outlineLvl w:val="0"/>
    </w:pPr>
    <w:rPr>
      <w:rFonts w:ascii="Times New Roman" w:hAnsi="Times New Roman"/>
      <w:sz w:val="3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754E"/>
    <w:pPr>
      <w:keepNext/>
      <w:ind w:right="72"/>
      <w:jc w:val="center"/>
      <w:outlineLvl w:val="4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A5590"/>
    <w:pPr>
      <w:spacing w:after="240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FA5590"/>
    <w:pPr>
      <w:tabs>
        <w:tab w:val="center" w:pos="4320"/>
        <w:tab w:val="right" w:pos="8640"/>
      </w:tabs>
    </w:pPr>
    <w:rPr>
      <w:b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42AB"/>
    <w:rPr>
      <w:rFonts w:ascii="Century Schoolbook" w:hAnsi="Century Schoolbook" w:cs="Times New Roman"/>
      <w:sz w:val="24"/>
    </w:rPr>
  </w:style>
  <w:style w:type="paragraph" w:styleId="Footer">
    <w:name w:val="footer"/>
    <w:basedOn w:val="Normal"/>
    <w:link w:val="FooterChar"/>
    <w:uiPriority w:val="99"/>
    <w:rsid w:val="00FA5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entury Schoolbook" w:hAnsi="Century Schoolbook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57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b/>
      <w:sz w:val="2"/>
    </w:rPr>
  </w:style>
  <w:style w:type="paragraph" w:styleId="BodyText">
    <w:name w:val="Body Text"/>
    <w:basedOn w:val="Normal"/>
    <w:link w:val="BodyTextChar"/>
    <w:uiPriority w:val="99"/>
    <w:rsid w:val="0065754E"/>
    <w:pPr>
      <w:spacing w:after="120"/>
      <w:ind w:right="72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entury Schoolbook" w:hAnsi="Century Schoolbook" w:cs="Times New Roman"/>
      <w:b/>
      <w:sz w:val="24"/>
    </w:rPr>
  </w:style>
  <w:style w:type="character" w:styleId="LineNumber">
    <w:name w:val="line number"/>
    <w:basedOn w:val="DefaultParagraphFont"/>
    <w:uiPriority w:val="99"/>
    <w:rsid w:val="00735DDC"/>
    <w:rPr>
      <w:rFonts w:cs="Times New Roman"/>
    </w:rPr>
  </w:style>
  <w:style w:type="table" w:styleId="TableGrid">
    <w:name w:val="Table Grid"/>
    <w:basedOn w:val="TableNormal"/>
    <w:uiPriority w:val="99"/>
    <w:rsid w:val="00F735F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uiPriority w:val="99"/>
    <w:rsid w:val="005841B7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entury Schoolbook" w:hAnsi="Century Schoolbook" w:cs="Times New Roman"/>
      <w:b/>
      <w:sz w:val="16"/>
      <w:szCs w:val="16"/>
    </w:rPr>
  </w:style>
  <w:style w:type="character" w:styleId="PageNumber">
    <w:name w:val="page number"/>
    <w:basedOn w:val="DefaultParagraphFont"/>
    <w:uiPriority w:val="99"/>
    <w:rsid w:val="005B2ADE"/>
    <w:rPr>
      <w:rFonts w:cs="Times New Roman"/>
    </w:rPr>
  </w:style>
  <w:style w:type="paragraph" w:customStyle="1" w:styleId="RatText">
    <w:name w:val="Rat. Text"/>
    <w:basedOn w:val="BodyText"/>
    <w:uiPriority w:val="99"/>
    <w:rsid w:val="00C33D0B"/>
    <w:pPr>
      <w:tabs>
        <w:tab w:val="left" w:pos="360"/>
        <w:tab w:val="left" w:pos="720"/>
      </w:tabs>
      <w:spacing w:after="0"/>
      <w:ind w:left="360" w:right="0"/>
      <w:jc w:val="both"/>
    </w:pPr>
    <w:rPr>
      <w:sz w:val="20"/>
    </w:rPr>
  </w:style>
  <w:style w:type="paragraph" w:customStyle="1" w:styleId="Default">
    <w:name w:val="Default"/>
    <w:uiPriority w:val="99"/>
    <w:rsid w:val="00895C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7A690F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CC0C9A"/>
    <w:pPr>
      <w:spacing w:after="112" w:line="249" w:lineRule="auto"/>
      <w:ind w:left="720" w:hanging="10"/>
      <w:contextualSpacing/>
    </w:pPr>
    <w:rPr>
      <w:rFonts w:ascii="Arial" w:hAnsi="Arial" w:cs="Arial"/>
      <w:b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lescomm\My%20Documents\proposals%20-%20Jean\CONSTITUTION%20AMEND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CONSTITUTION AMENDMENT FORM</Template>
  <TotalTime>40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to Amend Bylaws</vt:lpstr>
    </vt:vector>
  </TitlesOfParts>
  <Company>A Great Meeting, Inc.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Amend Bylaws</dc:title>
  <dc:subject/>
  <dc:creator>Daniel DiDonato</dc:creator>
  <cp:keywords/>
  <dc:description/>
  <cp:lastModifiedBy>Brad Rush</cp:lastModifiedBy>
  <cp:revision>65</cp:revision>
  <cp:lastPrinted>2015-04-28T14:54:00Z</cp:lastPrinted>
  <dcterms:created xsi:type="dcterms:W3CDTF">2021-11-04T07:10:00Z</dcterms:created>
  <dcterms:modified xsi:type="dcterms:W3CDTF">2022-10-14T17:49:00Z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Keyword">
    <vt:lpwstr/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HeaderStyleDefinitions">
    <vt:lpwstr/>
  </property>
  <property fmtid="{D5CDD505-2E9C-101B-9397-08002B2CF9AE}" pid="6" name="BreakingNews">
    <vt:lpwstr>0</vt:lpwstr>
  </property>
  <property fmtid="{D5CDD505-2E9C-101B-9397-08002B2CF9AE}" pid="7" name="PublishingVariationRelationshipLinkFieldID">
    <vt:lpwstr/>
  </property>
  <property fmtid="{D5CDD505-2E9C-101B-9397-08002B2CF9AE}" pid="8" name="PublishingPageContent">
    <vt:lpwstr/>
  </property>
  <property fmtid="{D5CDD505-2E9C-101B-9397-08002B2CF9AE}" pid="9" name="SusQtechRequiredMembership">
    <vt:lpwstr/>
  </property>
  <property fmtid="{D5CDD505-2E9C-101B-9397-08002B2CF9AE}" pid="10" name="m629bab284c24d7d9dd2e29276b33dfb">
    <vt:lpwstr/>
  </property>
  <property fmtid="{D5CDD505-2E9C-101B-9397-08002B2CF9AE}" pid="11" name="PublishingVariationGroupID">
    <vt:lpwstr/>
  </property>
  <property fmtid="{D5CDD505-2E9C-101B-9397-08002B2CF9AE}" pid="12" name="ArticleStartDate">
    <vt:lpwstr/>
  </property>
  <property fmtid="{D5CDD505-2E9C-101B-9397-08002B2CF9AE}" pid="13" name="TaxCatchAll">
    <vt:lpwstr/>
  </property>
  <property fmtid="{D5CDD505-2E9C-101B-9397-08002B2CF9AE}" pid="14" name="ArticleByLine">
    <vt:lpwstr/>
  </property>
  <property fmtid="{D5CDD505-2E9C-101B-9397-08002B2CF9AE}" pid="15" name="PublishingImageCaption">
    <vt:lpwstr/>
  </property>
  <property fmtid="{D5CDD505-2E9C-101B-9397-08002B2CF9AE}" pid="16" name="Audience">
    <vt:lpwstr/>
  </property>
  <property fmtid="{D5CDD505-2E9C-101B-9397-08002B2CF9AE}" pid="17" name="PublishingPageImage">
    <vt:lpwstr/>
  </property>
  <property fmtid="{D5CDD505-2E9C-101B-9397-08002B2CF9AE}" pid="18" name="SummaryLinks">
    <vt:lpwstr>&lt;div title="_schemaversion" id="_3"&gt;  &lt;div title="_view"&gt;    &lt;span title="_columns"&gt;1&lt;/span&gt;    &lt;span title="_linkstyle"&gt;&lt;/span&gt;    &lt;span title="_groupstyle"&gt;&lt;/span&gt;  &lt;/div&gt;&lt;/div&gt;</vt:lpwstr>
  </property>
  <property fmtid="{D5CDD505-2E9C-101B-9397-08002B2CF9AE}" pid="19" name="PublishingExpirationDate">
    <vt:lpwstr/>
  </property>
  <property fmtid="{D5CDD505-2E9C-101B-9397-08002B2CF9AE}" pid="20" name="PageContent2">
    <vt:lpwstr/>
  </property>
  <property fmtid="{D5CDD505-2E9C-101B-9397-08002B2CF9AE}" pid="21" name="AudienceType">
    <vt:lpwstr>;#Affliates;#</vt:lpwstr>
  </property>
  <property fmtid="{D5CDD505-2E9C-101B-9397-08002B2CF9AE}" pid="22" name="PublishingContactPicture">
    <vt:lpwstr/>
  </property>
  <property fmtid="{D5CDD505-2E9C-101B-9397-08002B2CF9AE}" pid="23" name="PublishingStartDate">
    <vt:lpwstr/>
  </property>
  <property fmtid="{D5CDD505-2E9C-101B-9397-08002B2CF9AE}" pid="24" name="PublishingContact">
    <vt:lpwstr/>
  </property>
  <property fmtid="{D5CDD505-2E9C-101B-9397-08002B2CF9AE}" pid="25" name="PublishingContactName">
    <vt:lpwstr/>
  </property>
  <property fmtid="{D5CDD505-2E9C-101B-9397-08002B2CF9AE}" pid="26" name="SectionHighlight">
    <vt:lpwstr>0</vt:lpwstr>
  </property>
  <property fmtid="{D5CDD505-2E9C-101B-9397-08002B2CF9AE}" pid="27" name="ENATaxonomy">
    <vt:lpwstr>;#Academy;#</vt:lpwstr>
  </property>
  <property fmtid="{D5CDD505-2E9C-101B-9397-08002B2CF9AE}" pid="28" name="Comments">
    <vt:lpwstr/>
  </property>
</Properties>
</file>